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0B" w:rsidRPr="00B75637" w:rsidRDefault="007E690B" w:rsidP="007E690B">
      <w:pPr>
        <w:spacing w:after="0" w:line="240" w:lineRule="auto"/>
        <w:rPr>
          <w:rFonts w:eastAsia="Calibri"/>
          <w:b/>
          <w:sz w:val="20"/>
          <w:szCs w:val="20"/>
          <w:lang w:eastAsia="en-US"/>
        </w:rPr>
      </w:pPr>
      <w:r>
        <w:rPr>
          <w:noProof/>
        </w:rPr>
        <w:drawing>
          <wp:anchor distT="280416" distB="665226" distL="370332" distR="798957" simplePos="0" relativeHeight="251659264" behindDoc="0" locked="0" layoutInCell="1" allowOverlap="1">
            <wp:simplePos x="0" y="0"/>
            <wp:positionH relativeFrom="margin">
              <wp:posOffset>218821</wp:posOffset>
            </wp:positionH>
            <wp:positionV relativeFrom="margin">
              <wp:posOffset>-127</wp:posOffset>
            </wp:positionV>
            <wp:extent cx="1152398" cy="1362329"/>
            <wp:effectExtent l="171450" t="171450" r="372110" b="371475"/>
            <wp:wrapSquare wrapText="bothSides"/>
            <wp:docPr id="3" name="Рисунок 3" descr="D:\СЛУЖИМ КИНО!\важные документы\лого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D:\СЛУЖИМ КИНО!\важные документы\лого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90B" w:rsidRPr="00B75637" w:rsidRDefault="007E690B" w:rsidP="007E690B">
      <w:pPr>
        <w:spacing w:after="0" w:line="240" w:lineRule="auto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B75637">
        <w:rPr>
          <w:rFonts w:ascii="Cambria" w:eastAsia="Calibri" w:hAnsi="Cambria"/>
          <w:b/>
          <w:bCs/>
          <w:sz w:val="20"/>
          <w:szCs w:val="20"/>
          <w:lang w:eastAsia="en-US"/>
        </w:rPr>
        <w:t>О</w:t>
      </w:r>
      <w:proofErr w:type="gramStart"/>
      <w:r w:rsidRPr="00B75637">
        <w:rPr>
          <w:rFonts w:ascii="Cambria" w:eastAsia="Calibri" w:hAnsi="Cambria"/>
          <w:b/>
          <w:bCs/>
          <w:sz w:val="20"/>
          <w:szCs w:val="20"/>
          <w:lang w:eastAsia="en-US"/>
        </w:rPr>
        <w:t>ОО ИА</w:t>
      </w:r>
      <w:proofErr w:type="gramEnd"/>
      <w:r w:rsidRPr="00B75637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 «КИНОАВТОГРАФ»</w:t>
      </w:r>
    </w:p>
    <w:p w:rsidR="007E690B" w:rsidRPr="00B75637" w:rsidRDefault="007E690B" w:rsidP="007E690B">
      <w:pPr>
        <w:spacing w:after="0" w:line="240" w:lineRule="auto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B75637">
        <w:rPr>
          <w:rFonts w:ascii="Cambria" w:eastAsia="Calibri" w:hAnsi="Cambria"/>
          <w:b/>
          <w:bCs/>
          <w:sz w:val="20"/>
          <w:szCs w:val="20"/>
          <w:lang w:val="en-US" w:eastAsia="en-US"/>
        </w:rPr>
        <w:t>www</w:t>
      </w:r>
      <w:r w:rsidRPr="00B75637">
        <w:rPr>
          <w:rFonts w:ascii="Cambria" w:eastAsia="Calibri" w:hAnsi="Cambria"/>
          <w:b/>
          <w:bCs/>
          <w:sz w:val="20"/>
          <w:szCs w:val="20"/>
          <w:lang w:eastAsia="en-US"/>
        </w:rPr>
        <w:t>.</w:t>
      </w:r>
      <w:proofErr w:type="spellStart"/>
      <w:r w:rsidRPr="00B75637">
        <w:rPr>
          <w:rFonts w:ascii="Cambria" w:eastAsia="Calibri" w:hAnsi="Cambria"/>
          <w:b/>
          <w:bCs/>
          <w:sz w:val="20"/>
          <w:szCs w:val="20"/>
          <w:lang w:val="en-US" w:eastAsia="en-US"/>
        </w:rPr>
        <w:t>kinoavtograf</w:t>
      </w:r>
      <w:proofErr w:type="spellEnd"/>
      <w:r w:rsidRPr="00B75637">
        <w:rPr>
          <w:rFonts w:ascii="Cambria" w:eastAsia="Calibri" w:hAnsi="Cambria"/>
          <w:b/>
          <w:bCs/>
          <w:sz w:val="20"/>
          <w:szCs w:val="20"/>
          <w:lang w:eastAsia="en-US"/>
        </w:rPr>
        <w:t>.</w:t>
      </w:r>
      <w:proofErr w:type="spellStart"/>
      <w:r w:rsidRPr="00B75637">
        <w:rPr>
          <w:rFonts w:ascii="Cambria" w:eastAsia="Calibri" w:hAnsi="Cambria"/>
          <w:b/>
          <w:bCs/>
          <w:sz w:val="20"/>
          <w:szCs w:val="20"/>
          <w:lang w:val="en-US" w:eastAsia="en-US"/>
        </w:rPr>
        <w:t>ru</w:t>
      </w:r>
      <w:proofErr w:type="spellEnd"/>
      <w:r w:rsidRPr="00B75637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  </w:t>
      </w:r>
    </w:p>
    <w:p w:rsidR="007E690B" w:rsidRPr="00B75637" w:rsidRDefault="007E690B" w:rsidP="007E690B">
      <w:pPr>
        <w:spacing w:after="0" w:line="240" w:lineRule="auto"/>
        <w:rPr>
          <w:rFonts w:ascii="Cambria" w:eastAsia="Calibri" w:hAnsi="Cambria"/>
          <w:b/>
          <w:sz w:val="20"/>
          <w:szCs w:val="20"/>
          <w:lang w:eastAsia="en-US"/>
        </w:rPr>
      </w:pPr>
      <w:r w:rsidRPr="00B75637">
        <w:rPr>
          <w:rFonts w:ascii="Cambria" w:eastAsia="Calibri" w:hAnsi="Cambria"/>
          <w:b/>
          <w:bCs/>
          <w:sz w:val="20"/>
          <w:szCs w:val="20"/>
          <w:lang w:eastAsia="en-US"/>
        </w:rPr>
        <w:t xml:space="preserve"> +7 (916) 851 78 90,   </w:t>
      </w:r>
      <w:hyperlink r:id="rId6" w:history="1">
        <w:r w:rsidRPr="00B75637">
          <w:rPr>
            <w:rFonts w:ascii="Cambria" w:eastAsia="Calibri" w:hAnsi="Cambria"/>
            <w:b/>
            <w:sz w:val="20"/>
            <w:szCs w:val="20"/>
            <w:u w:val="single"/>
            <w:lang w:val="en-US" w:eastAsia="en-US"/>
          </w:rPr>
          <w:t>info</w:t>
        </w:r>
        <w:r w:rsidRPr="00B75637">
          <w:rPr>
            <w:rFonts w:ascii="Cambria" w:eastAsia="Calibri" w:hAnsi="Cambria"/>
            <w:b/>
            <w:sz w:val="20"/>
            <w:szCs w:val="20"/>
            <w:u w:val="single"/>
            <w:lang w:eastAsia="en-US"/>
          </w:rPr>
          <w:t>@</w:t>
        </w:r>
        <w:proofErr w:type="spellStart"/>
        <w:r w:rsidRPr="00B75637">
          <w:rPr>
            <w:rFonts w:ascii="Cambria" w:eastAsia="Calibri" w:hAnsi="Cambria"/>
            <w:b/>
            <w:sz w:val="20"/>
            <w:szCs w:val="20"/>
            <w:u w:val="single"/>
            <w:lang w:val="en-US" w:eastAsia="en-US"/>
          </w:rPr>
          <w:t>kinoavtograf</w:t>
        </w:r>
        <w:proofErr w:type="spellEnd"/>
        <w:r w:rsidRPr="00B75637">
          <w:rPr>
            <w:rFonts w:ascii="Cambria" w:eastAsia="Calibri" w:hAnsi="Cambria"/>
            <w:b/>
            <w:sz w:val="20"/>
            <w:szCs w:val="20"/>
            <w:u w:val="single"/>
            <w:lang w:eastAsia="en-US"/>
          </w:rPr>
          <w:t>.</w:t>
        </w:r>
        <w:proofErr w:type="spellStart"/>
        <w:r w:rsidRPr="00B75637">
          <w:rPr>
            <w:rFonts w:ascii="Cambria" w:eastAsia="Calibri" w:hAnsi="Cambria"/>
            <w:b/>
            <w:sz w:val="20"/>
            <w:szCs w:val="20"/>
            <w:u w:val="single"/>
            <w:lang w:val="en-US" w:eastAsia="en-US"/>
          </w:rPr>
          <w:t>ru</w:t>
        </w:r>
        <w:proofErr w:type="spellEnd"/>
      </w:hyperlink>
    </w:p>
    <w:p w:rsidR="007E690B" w:rsidRPr="00B75637" w:rsidRDefault="007E690B" w:rsidP="007E690B">
      <w:pPr>
        <w:spacing w:after="0" w:line="240" w:lineRule="auto"/>
        <w:rPr>
          <w:rFonts w:ascii="Cambria" w:eastAsia="Calibri" w:hAnsi="Cambria"/>
          <w:b/>
          <w:sz w:val="20"/>
          <w:szCs w:val="20"/>
          <w:lang w:eastAsia="en-US"/>
        </w:rPr>
      </w:pPr>
      <w:r w:rsidRPr="00B75637">
        <w:rPr>
          <w:rFonts w:ascii="Cambria" w:eastAsia="Calibri" w:hAnsi="Cambria"/>
          <w:b/>
          <w:bCs/>
          <w:sz w:val="20"/>
          <w:szCs w:val="20"/>
          <w:lang w:eastAsia="en-US"/>
        </w:rPr>
        <w:t>ИНН: 4704083515  КПП 470401001 ОГРН 1104704000906</w:t>
      </w:r>
    </w:p>
    <w:p w:rsidR="007E690B" w:rsidRPr="00B75637" w:rsidRDefault="007E690B" w:rsidP="007E690B">
      <w:pPr>
        <w:spacing w:after="0" w:line="240" w:lineRule="auto"/>
        <w:rPr>
          <w:rFonts w:ascii="Cambria" w:eastAsia="Calibri" w:hAnsi="Cambria"/>
          <w:b/>
          <w:bCs/>
          <w:sz w:val="20"/>
          <w:szCs w:val="20"/>
          <w:lang w:eastAsia="en-US"/>
        </w:rPr>
      </w:pPr>
      <w:r w:rsidRPr="00B75637">
        <w:rPr>
          <w:rFonts w:ascii="Cambria" w:eastAsia="Calibri" w:hAnsi="Cambria"/>
          <w:b/>
          <w:bCs/>
          <w:sz w:val="20"/>
          <w:szCs w:val="20"/>
          <w:lang w:eastAsia="en-US"/>
        </w:rPr>
        <w:t>Эл № ФС77-58103 от 20 мая 2014 года.</w:t>
      </w:r>
    </w:p>
    <w:p w:rsidR="007E690B" w:rsidRPr="00735632" w:rsidRDefault="007E690B" w:rsidP="007E690B">
      <w:pPr>
        <w:pStyle w:val="a3"/>
        <w:pBdr>
          <w:bottom w:val="double" w:sz="6" w:space="1" w:color="auto"/>
        </w:pBdr>
        <w:rPr>
          <w:rFonts w:ascii="Cambria" w:hAnsi="Cambria"/>
          <w:sz w:val="24"/>
          <w:szCs w:val="24"/>
        </w:rPr>
      </w:pPr>
    </w:p>
    <w:p w:rsidR="007E690B" w:rsidRDefault="007E690B" w:rsidP="007E690B">
      <w:pPr>
        <w:pStyle w:val="a3"/>
        <w:rPr>
          <w:rFonts w:ascii="Cambria" w:hAnsi="Cambria"/>
        </w:rPr>
      </w:pPr>
    </w:p>
    <w:p w:rsidR="007E690B" w:rsidRDefault="007E690B" w:rsidP="007E690B">
      <w:pPr>
        <w:pStyle w:val="a3"/>
        <w:rPr>
          <w:rFonts w:ascii="Cambria" w:hAnsi="Cambria"/>
        </w:rPr>
      </w:pPr>
    </w:p>
    <w:p w:rsidR="007E690B" w:rsidRDefault="007E690B" w:rsidP="007E690B">
      <w:pPr>
        <w:pStyle w:val="a3"/>
        <w:rPr>
          <w:rFonts w:ascii="Cambria" w:hAnsi="Cambria"/>
        </w:rPr>
      </w:pPr>
    </w:p>
    <w:p w:rsidR="007E690B" w:rsidRDefault="007E690B" w:rsidP="007E690B">
      <w:pPr>
        <w:pStyle w:val="a3"/>
        <w:rPr>
          <w:rFonts w:ascii="Cambria" w:hAnsi="Cambria"/>
        </w:rPr>
      </w:pPr>
    </w:p>
    <w:p w:rsidR="007E690B" w:rsidRDefault="007E690B" w:rsidP="007E690B">
      <w:pPr>
        <w:pStyle w:val="a3"/>
        <w:rPr>
          <w:rFonts w:ascii="Cambria" w:hAnsi="Cambria"/>
        </w:rPr>
      </w:pPr>
    </w:p>
    <w:p w:rsidR="007E690B" w:rsidRDefault="007E690B" w:rsidP="007E690B">
      <w:pPr>
        <w:pStyle w:val="a3"/>
        <w:rPr>
          <w:rFonts w:ascii="Cambria" w:hAnsi="Cambria"/>
        </w:rPr>
      </w:pPr>
    </w:p>
    <w:p w:rsidR="007E690B" w:rsidRDefault="007E690B" w:rsidP="007E690B">
      <w:pPr>
        <w:pStyle w:val="a3"/>
        <w:rPr>
          <w:rFonts w:ascii="Cambria" w:hAnsi="Cambria"/>
        </w:rPr>
      </w:pPr>
    </w:p>
    <w:p w:rsidR="007E690B" w:rsidRPr="007E690B" w:rsidRDefault="007E690B" w:rsidP="007E690B">
      <w:pPr>
        <w:pStyle w:val="a3"/>
        <w:jc w:val="center"/>
        <w:rPr>
          <w:rFonts w:ascii="Cambria" w:hAnsi="Cambria"/>
          <w:b/>
        </w:rPr>
      </w:pPr>
      <w:r w:rsidRPr="007E690B">
        <w:rPr>
          <w:rFonts w:ascii="Cambria" w:hAnsi="Cambria"/>
          <w:b/>
        </w:rPr>
        <w:t>КОМПАНИЯ «КИНОАВТОГРАФ»</w:t>
      </w:r>
    </w:p>
    <w:p w:rsidR="007E690B" w:rsidRDefault="007E690B" w:rsidP="007E690B">
      <w:pPr>
        <w:pStyle w:val="a3"/>
        <w:jc w:val="center"/>
        <w:rPr>
          <w:rFonts w:ascii="Cambria" w:hAnsi="Cambria"/>
          <w:b/>
        </w:rPr>
      </w:pPr>
      <w:r w:rsidRPr="007E690B">
        <w:rPr>
          <w:rFonts w:ascii="Cambria" w:hAnsi="Cambria"/>
          <w:b/>
        </w:rPr>
        <w:t>ПРИГЛАШАЕТ К СОТРУДНИЧЕСТВУ</w:t>
      </w:r>
    </w:p>
    <w:p w:rsidR="00F2112B" w:rsidRDefault="00F2112B" w:rsidP="007E690B">
      <w:pPr>
        <w:pStyle w:val="a3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В РАМКАХ КИНОПРОЕКТОВ</w:t>
      </w:r>
    </w:p>
    <w:p w:rsidR="007E690B" w:rsidRDefault="007E690B" w:rsidP="007E690B">
      <w:pPr>
        <w:pStyle w:val="a3"/>
        <w:jc w:val="center"/>
        <w:rPr>
          <w:rFonts w:ascii="Cambria" w:hAnsi="Cambria"/>
          <w:b/>
        </w:rPr>
      </w:pPr>
    </w:p>
    <w:p w:rsidR="007E690B" w:rsidRPr="007E690B" w:rsidRDefault="007E690B" w:rsidP="007E690B">
      <w:pPr>
        <w:pStyle w:val="a3"/>
        <w:jc w:val="center"/>
        <w:rPr>
          <w:rFonts w:ascii="Cambria" w:hAnsi="Cambria"/>
          <w:b/>
        </w:rPr>
      </w:pPr>
    </w:p>
    <w:p w:rsidR="007E690B" w:rsidRDefault="00F2112B" w:rsidP="00C35698">
      <w:pPr>
        <w:pStyle w:val="a3"/>
        <w:jc w:val="center"/>
        <w:rPr>
          <w:rFonts w:ascii="Cambria" w:hAnsi="Cambria"/>
        </w:rPr>
      </w:pPr>
      <w:r>
        <w:rPr>
          <w:rFonts w:ascii="Cambria" w:hAnsi="Cambria"/>
          <w:noProof/>
          <w:lang w:eastAsia="ru-RU"/>
        </w:rPr>
        <w:drawing>
          <wp:inline distT="0" distB="0" distL="0" distR="0">
            <wp:extent cx="4895850" cy="1808830"/>
            <wp:effectExtent l="0" t="0" r="0" b="1270"/>
            <wp:docPr id="1" name="Рисунок 1" descr="D:\СЛУЖИМ КИНО!\важные документы\лого\!!!!!!!!!!!!!!!!!!!!!!!!!!!!!!!!!!!!!!!!!!!!!!!!!!!!!!!!!!!!!!!!!!!!!!!!!!!!!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ЛУЖИМ КИНО!\важные документы\лого\!!!!!!!!!!!!!!!!!!!!!!!!!!!!!!!!!!!!!!!!!!!!!!!!!!!!!!!!!!!!!!!!!!!!!!!!!!!!!!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814" cy="181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12B" w:rsidRDefault="00F2112B" w:rsidP="007E690B">
      <w:pPr>
        <w:pStyle w:val="a3"/>
        <w:rPr>
          <w:rFonts w:ascii="Cambria" w:hAnsi="Cambria"/>
        </w:rPr>
      </w:pPr>
    </w:p>
    <w:p w:rsidR="00F2112B" w:rsidRDefault="003B50AB" w:rsidP="00F2112B">
      <w:pPr>
        <w:pStyle w:val="a3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Справка</w:t>
      </w:r>
    </w:p>
    <w:p w:rsidR="003B50AB" w:rsidRDefault="003B50AB" w:rsidP="00F2112B">
      <w:pPr>
        <w:pStyle w:val="a3"/>
        <w:jc w:val="center"/>
        <w:rPr>
          <w:rFonts w:ascii="Cambria" w:hAnsi="Cambria"/>
          <w:b/>
          <w:sz w:val="28"/>
          <w:szCs w:val="28"/>
        </w:rPr>
      </w:pPr>
    </w:p>
    <w:p w:rsidR="003B50AB" w:rsidRPr="003B50AB" w:rsidRDefault="003B50AB" w:rsidP="003B50AB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3B50AB">
        <w:rPr>
          <w:rFonts w:ascii="Times New Roman" w:eastAsia="Calibri" w:hAnsi="Times New Roman"/>
          <w:sz w:val="24"/>
          <w:szCs w:val="24"/>
          <w:lang w:eastAsia="en-US"/>
        </w:rPr>
        <w:t xml:space="preserve">Кино в России стало  бизнесом, приносящим прибыль. </w:t>
      </w:r>
      <w:r w:rsidRPr="003B50AB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И даже сверхприбыль.  Инвестиции в кинопроизводство очень  выгодны.  </w:t>
      </w:r>
    </w:p>
    <w:p w:rsidR="003B50AB" w:rsidRPr="003B50AB" w:rsidRDefault="003B50AB" w:rsidP="003B50AB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3B50AB">
        <w:rPr>
          <w:rFonts w:ascii="Times New Roman" w:eastAsia="Calibri" w:hAnsi="Times New Roman"/>
          <w:sz w:val="24"/>
          <w:szCs w:val="24"/>
          <w:lang w:eastAsia="en-US"/>
        </w:rPr>
        <w:t xml:space="preserve">Маркетинг в кинобизнесе стал чрезвычайно эффективным. </w:t>
      </w:r>
      <w:r w:rsidRPr="003B50AB">
        <w:rPr>
          <w:rFonts w:ascii="Times New Roman" w:eastAsia="Calibri" w:hAnsi="Times New Roman"/>
          <w:sz w:val="24"/>
          <w:szCs w:val="24"/>
          <w:lang w:eastAsia="en-US"/>
        </w:rPr>
        <w:br/>
        <w:t>Именно поэтому в кинобизнес устремляется множество людей, желающих получить всё и сразу, в том числе славу и почести.  В этом они видят плюсы кинобизнеса.</w:t>
      </w:r>
    </w:p>
    <w:p w:rsidR="003B50AB" w:rsidRPr="003B50AB" w:rsidRDefault="003B50AB" w:rsidP="003B50AB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3B50AB">
        <w:rPr>
          <w:rFonts w:ascii="Times New Roman" w:eastAsia="Calibri" w:hAnsi="Times New Roman"/>
          <w:sz w:val="24"/>
          <w:szCs w:val="24"/>
          <w:lang w:eastAsia="en-US"/>
        </w:rPr>
        <w:t xml:space="preserve">Самые успешные </w:t>
      </w:r>
      <w:proofErr w:type="spellStart"/>
      <w:r w:rsidRPr="003B50AB">
        <w:rPr>
          <w:rFonts w:ascii="Times New Roman" w:eastAsia="Calibri" w:hAnsi="Times New Roman"/>
          <w:sz w:val="24"/>
          <w:szCs w:val="24"/>
          <w:lang w:eastAsia="en-US"/>
        </w:rPr>
        <w:t>киножанры</w:t>
      </w:r>
      <w:proofErr w:type="spellEnd"/>
      <w:r w:rsidRPr="003B50AB">
        <w:rPr>
          <w:rFonts w:ascii="Times New Roman" w:eastAsia="Calibri" w:hAnsi="Times New Roman"/>
          <w:sz w:val="24"/>
          <w:szCs w:val="24"/>
          <w:lang w:eastAsia="en-US"/>
        </w:rPr>
        <w:t xml:space="preserve"> для проката:</w:t>
      </w:r>
    </w:p>
    <w:p w:rsidR="003B50AB" w:rsidRPr="003B50AB" w:rsidRDefault="003B50AB" w:rsidP="003B50AB">
      <w:pPr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</w:pPr>
      <w:r w:rsidRPr="003B50AB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Для справки:</w:t>
      </w:r>
    </w:p>
    <w:p w:rsidR="003B50AB" w:rsidRPr="003B50AB" w:rsidRDefault="003B50AB" w:rsidP="003B50AB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3B50AB">
        <w:rPr>
          <w:rFonts w:ascii="Times New Roman" w:eastAsia="Calibri" w:hAnsi="Times New Roman"/>
          <w:sz w:val="24"/>
          <w:szCs w:val="24"/>
          <w:lang w:eastAsia="en-US"/>
        </w:rPr>
        <w:t>Сказка "Последний богатырь" с бюджетом 460 млн рублей собрала 1, 9 млрд рублей</w:t>
      </w:r>
    </w:p>
    <w:p w:rsidR="003B50AB" w:rsidRPr="003B50AB" w:rsidRDefault="003B50AB" w:rsidP="003B50AB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3B50AB">
        <w:rPr>
          <w:rFonts w:ascii="Times New Roman" w:eastAsia="Calibri" w:hAnsi="Times New Roman"/>
          <w:sz w:val="24"/>
          <w:szCs w:val="24"/>
          <w:lang w:eastAsia="en-US"/>
        </w:rPr>
        <w:t>Фильм "Т-34" с бюджетом 600 млн рублей собрал 2, 240 млрд рублей</w:t>
      </w:r>
    </w:p>
    <w:p w:rsidR="003B50AB" w:rsidRPr="003B50AB" w:rsidRDefault="003B50AB" w:rsidP="003B50AB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3B50AB">
        <w:rPr>
          <w:rFonts w:ascii="Times New Roman" w:eastAsia="Calibri" w:hAnsi="Times New Roman"/>
          <w:sz w:val="24"/>
          <w:szCs w:val="24"/>
          <w:lang w:eastAsia="en-US"/>
        </w:rPr>
        <w:t>Фильм "Движение вверх" с бюджетом 380 млн рублей собрал 3, 3 млрд рублей</w:t>
      </w:r>
    </w:p>
    <w:p w:rsidR="003B50AB" w:rsidRPr="003B50AB" w:rsidRDefault="003B50AB" w:rsidP="003B50AB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3B50AB">
        <w:rPr>
          <w:rFonts w:ascii="Times New Roman" w:eastAsia="Calibri" w:hAnsi="Times New Roman"/>
          <w:sz w:val="24"/>
          <w:szCs w:val="24"/>
          <w:lang w:eastAsia="en-US"/>
        </w:rPr>
        <w:t>Фильм "Холоп" с бюджетом 160 млн рублей собрал 3,9 млрд рублей</w:t>
      </w:r>
    </w:p>
    <w:p w:rsidR="003B50AB" w:rsidRPr="003B50AB" w:rsidRDefault="003B50AB" w:rsidP="003B50A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B50AB">
        <w:rPr>
          <w:rFonts w:ascii="Times New Roman" w:eastAsia="Calibri" w:hAnsi="Times New Roman"/>
          <w:sz w:val="24"/>
          <w:szCs w:val="24"/>
          <w:lang w:eastAsia="en-US"/>
        </w:rPr>
        <w:t>Если говорить о прокатном кино, на сегодня самые коммерчески выгодные жанры:</w:t>
      </w:r>
    </w:p>
    <w:p w:rsidR="003B50AB" w:rsidRPr="003B50AB" w:rsidRDefault="003B50AB" w:rsidP="003B50A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B50AB">
        <w:rPr>
          <w:rFonts w:ascii="Times New Roman" w:eastAsia="Calibri" w:hAnsi="Times New Roman"/>
          <w:sz w:val="24"/>
          <w:szCs w:val="24"/>
          <w:lang w:eastAsia="en-US"/>
        </w:rPr>
        <w:t>- сказки/</w:t>
      </w:r>
      <w:proofErr w:type="spellStart"/>
      <w:r w:rsidRPr="003B50AB">
        <w:rPr>
          <w:rFonts w:ascii="Times New Roman" w:eastAsia="Calibri" w:hAnsi="Times New Roman"/>
          <w:sz w:val="24"/>
          <w:szCs w:val="24"/>
          <w:lang w:eastAsia="en-US"/>
        </w:rPr>
        <w:t>фэнтэзи</w:t>
      </w:r>
      <w:proofErr w:type="spellEnd"/>
      <w:r w:rsidRPr="003B50AB">
        <w:rPr>
          <w:rFonts w:ascii="Times New Roman" w:eastAsia="Calibri" w:hAnsi="Times New Roman"/>
          <w:sz w:val="24"/>
          <w:szCs w:val="24"/>
          <w:lang w:eastAsia="en-US"/>
        </w:rPr>
        <w:t xml:space="preserve"> (детская продукция)</w:t>
      </w:r>
    </w:p>
    <w:p w:rsidR="003B50AB" w:rsidRPr="003B50AB" w:rsidRDefault="003B50AB" w:rsidP="003B50A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B50AB">
        <w:rPr>
          <w:rFonts w:ascii="Times New Roman" w:eastAsia="Calibri" w:hAnsi="Times New Roman"/>
          <w:sz w:val="24"/>
          <w:szCs w:val="24"/>
          <w:lang w:eastAsia="en-US"/>
        </w:rPr>
        <w:lastRenderedPageBreak/>
        <w:t>-комедии</w:t>
      </w:r>
    </w:p>
    <w:p w:rsidR="003B50AB" w:rsidRPr="003B50AB" w:rsidRDefault="003B50AB" w:rsidP="003B50A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B50AB">
        <w:rPr>
          <w:rFonts w:ascii="Times New Roman" w:eastAsia="Calibri" w:hAnsi="Times New Roman"/>
          <w:sz w:val="24"/>
          <w:szCs w:val="24"/>
          <w:lang w:eastAsia="en-US"/>
        </w:rPr>
        <w:t xml:space="preserve">- фильмы о героях нашего времени (выдающиеся спортсмены, </w:t>
      </w:r>
      <w:proofErr w:type="spellStart"/>
      <w:r w:rsidRPr="003B50AB">
        <w:rPr>
          <w:rFonts w:ascii="Times New Roman" w:eastAsia="Calibri" w:hAnsi="Times New Roman"/>
          <w:sz w:val="24"/>
          <w:szCs w:val="24"/>
          <w:lang w:eastAsia="en-US"/>
        </w:rPr>
        <w:t>военноначальники</w:t>
      </w:r>
      <w:proofErr w:type="spellEnd"/>
      <w:r w:rsidRPr="003B50AB">
        <w:rPr>
          <w:rFonts w:ascii="Times New Roman" w:eastAsia="Calibri" w:hAnsi="Times New Roman"/>
          <w:sz w:val="24"/>
          <w:szCs w:val="24"/>
          <w:lang w:eastAsia="en-US"/>
        </w:rPr>
        <w:t>, ученые и т.д.)</w:t>
      </w:r>
    </w:p>
    <w:p w:rsidR="003B50AB" w:rsidRPr="003B50AB" w:rsidRDefault="003B50AB" w:rsidP="003B50A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B50AB" w:rsidRPr="003B50AB" w:rsidRDefault="003B50AB" w:rsidP="003B50A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B50AB">
        <w:rPr>
          <w:rFonts w:ascii="Times New Roman" w:eastAsia="Calibri" w:hAnsi="Times New Roman"/>
          <w:sz w:val="24"/>
          <w:szCs w:val="24"/>
          <w:u w:val="single"/>
          <w:lang w:eastAsia="en-US"/>
        </w:rPr>
        <w:t>Основные звенья кинобизнеса:  </w:t>
      </w:r>
    </w:p>
    <w:p w:rsidR="003B50AB" w:rsidRPr="003B50AB" w:rsidRDefault="003B50AB" w:rsidP="003B50A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B50A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производитель</w:t>
      </w:r>
      <w:r w:rsidRPr="003B50AB">
        <w:rPr>
          <w:rFonts w:ascii="Times New Roman" w:eastAsia="Calibri" w:hAnsi="Times New Roman"/>
          <w:sz w:val="24"/>
          <w:szCs w:val="24"/>
          <w:lang w:eastAsia="en-US"/>
        </w:rPr>
        <w:t> (кинокомпания); </w:t>
      </w:r>
    </w:p>
    <w:p w:rsidR="003B50AB" w:rsidRPr="003B50AB" w:rsidRDefault="003B50AB" w:rsidP="003B50A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B50A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дистрибьютор </w:t>
      </w:r>
      <w:r w:rsidRPr="003B50AB">
        <w:rPr>
          <w:rFonts w:ascii="Times New Roman" w:eastAsia="Calibri" w:hAnsi="Times New Roman"/>
          <w:sz w:val="24"/>
          <w:szCs w:val="24"/>
          <w:lang w:eastAsia="en-US"/>
        </w:rPr>
        <w:t xml:space="preserve">(логистика и тиражирование </w:t>
      </w:r>
      <w:proofErr w:type="spellStart"/>
      <w:r w:rsidRPr="003B50AB">
        <w:rPr>
          <w:rFonts w:ascii="Times New Roman" w:eastAsia="Calibri" w:hAnsi="Times New Roman"/>
          <w:sz w:val="24"/>
          <w:szCs w:val="24"/>
          <w:lang w:eastAsia="en-US"/>
        </w:rPr>
        <w:t>кинокопий</w:t>
      </w:r>
      <w:proofErr w:type="spellEnd"/>
      <w:r w:rsidRPr="003B50AB">
        <w:rPr>
          <w:rFonts w:ascii="Times New Roman" w:eastAsia="Calibri" w:hAnsi="Times New Roman"/>
          <w:sz w:val="24"/>
          <w:szCs w:val="24"/>
          <w:lang w:eastAsia="en-US"/>
        </w:rPr>
        <w:t>, перепродажа прав); </w:t>
      </w:r>
    </w:p>
    <w:p w:rsidR="003B50AB" w:rsidRPr="003B50AB" w:rsidRDefault="003B50AB" w:rsidP="003B50A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3B50A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ритейлер</w:t>
      </w:r>
      <w:proofErr w:type="spellEnd"/>
      <w:r w:rsidRPr="003B50A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 </w:t>
      </w:r>
      <w:r w:rsidRPr="003B50AB">
        <w:rPr>
          <w:rFonts w:ascii="Times New Roman" w:eastAsia="Calibri" w:hAnsi="Times New Roman"/>
          <w:sz w:val="24"/>
          <w:szCs w:val="24"/>
          <w:lang w:eastAsia="en-US"/>
        </w:rPr>
        <w:t>(кинотеатр, телевидение, Интернет-ресурс); </w:t>
      </w:r>
    </w:p>
    <w:p w:rsidR="003B50AB" w:rsidRPr="003B50AB" w:rsidRDefault="003B50AB" w:rsidP="003B50A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B50AB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зритель</w:t>
      </w:r>
      <w:r w:rsidRPr="003B50A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B50AB" w:rsidRPr="003B50AB" w:rsidRDefault="003B50AB" w:rsidP="003B50A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3B50AB" w:rsidRPr="003B50AB" w:rsidRDefault="003B50AB" w:rsidP="003B50AB">
      <w:pPr>
        <w:spacing w:after="0" w:line="240" w:lineRule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  <w:r w:rsidRPr="003B50AB">
        <w:rPr>
          <w:rFonts w:ascii="Times New Roman" w:eastAsia="Calibri" w:hAnsi="Times New Roman"/>
          <w:sz w:val="24"/>
          <w:szCs w:val="24"/>
          <w:u w:val="single"/>
          <w:lang w:eastAsia="en-US"/>
        </w:rPr>
        <w:t>Общее укрепление экономики не могло не сказаться на кинобизнесе:</w:t>
      </w:r>
    </w:p>
    <w:p w:rsidR="003B50AB" w:rsidRPr="003B50AB" w:rsidRDefault="003B50AB" w:rsidP="003B50A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B50AB">
        <w:rPr>
          <w:rFonts w:ascii="Times New Roman" w:eastAsia="Calibri" w:hAnsi="Times New Roman"/>
          <w:sz w:val="24"/>
          <w:szCs w:val="24"/>
          <w:lang w:eastAsia="en-US"/>
        </w:rPr>
        <w:t xml:space="preserve">- в крупных городах стали появляться современные кинозалы и первые мультиплексы; </w:t>
      </w:r>
      <w:r w:rsidRPr="003B50AB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- у зрителя вырос доход и потребность в развлечениях; </w:t>
      </w:r>
      <w:r w:rsidRPr="003B50AB">
        <w:rPr>
          <w:rFonts w:ascii="Times New Roman" w:eastAsia="Calibri" w:hAnsi="Times New Roman"/>
          <w:sz w:val="24"/>
          <w:szCs w:val="24"/>
          <w:lang w:eastAsia="en-US"/>
        </w:rPr>
        <w:br/>
        <w:t>-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B50AB">
        <w:rPr>
          <w:rFonts w:ascii="Times New Roman" w:eastAsia="Calibri" w:hAnsi="Times New Roman"/>
          <w:sz w:val="24"/>
          <w:szCs w:val="24"/>
          <w:lang w:eastAsia="en-US"/>
        </w:rPr>
        <w:t>на телевидение потекли  большие рекламные бюджеты.</w:t>
      </w:r>
      <w:r w:rsidRPr="003B50AB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3B50AB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3B50AB">
        <w:rPr>
          <w:rFonts w:ascii="Times New Roman" w:eastAsia="Calibri" w:hAnsi="Times New Roman"/>
          <w:noProof/>
          <w:sz w:val="24"/>
          <w:szCs w:val="24"/>
        </w:rPr>
        <w:drawing>
          <wp:inline distT="0" distB="0" distL="0" distR="0" wp14:anchorId="455CE029" wp14:editId="17105119">
            <wp:extent cx="4143375" cy="221929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935" cy="222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3B50AB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3B50AB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>Этапы выхода фильма на зрителя</w:t>
      </w:r>
    </w:p>
    <w:p w:rsidR="003B50AB" w:rsidRPr="003B50AB" w:rsidRDefault="003B50AB" w:rsidP="003B50AB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3B50AB" w:rsidRPr="003B50AB" w:rsidRDefault="003B50AB" w:rsidP="003B50AB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3B50AB">
        <w:rPr>
          <w:rFonts w:ascii="Times New Roman" w:eastAsia="Calibri" w:hAnsi="Times New Roman"/>
          <w:sz w:val="24"/>
          <w:szCs w:val="24"/>
          <w:lang w:eastAsia="en-US"/>
        </w:rPr>
        <w:t>1. Участие и презентации на кинорынках</w:t>
      </w:r>
      <w:r w:rsidRPr="003B50AB">
        <w:rPr>
          <w:rFonts w:ascii="Times New Roman" w:eastAsia="Calibri" w:hAnsi="Times New Roman"/>
          <w:sz w:val="24"/>
          <w:szCs w:val="24"/>
          <w:lang w:eastAsia="en-US"/>
        </w:rPr>
        <w:br/>
        <w:t>2. Участие в российских и международных кинофестивалях</w:t>
      </w:r>
      <w:r w:rsidRPr="003B50AB">
        <w:rPr>
          <w:rFonts w:ascii="Times New Roman" w:eastAsia="Calibri" w:hAnsi="Times New Roman"/>
          <w:sz w:val="24"/>
          <w:szCs w:val="24"/>
          <w:lang w:eastAsia="en-US"/>
        </w:rPr>
        <w:br/>
        <w:t>3. Премьера</w:t>
      </w:r>
      <w:r w:rsidRPr="003B50AB">
        <w:rPr>
          <w:rFonts w:ascii="Times New Roman" w:eastAsia="Calibri" w:hAnsi="Times New Roman"/>
          <w:sz w:val="24"/>
          <w:szCs w:val="24"/>
          <w:lang w:eastAsia="en-US"/>
        </w:rPr>
        <w:br/>
        <w:t>4 Кинопрокат</w:t>
      </w:r>
      <w:r w:rsidRPr="003B50AB">
        <w:rPr>
          <w:rFonts w:ascii="Times New Roman" w:eastAsia="Calibri" w:hAnsi="Times New Roman"/>
          <w:sz w:val="24"/>
          <w:szCs w:val="24"/>
          <w:lang w:eastAsia="en-US"/>
        </w:rPr>
        <w:br/>
        <w:t>5. Телевизионная премьера</w:t>
      </w:r>
      <w:r w:rsidRPr="003B50AB">
        <w:rPr>
          <w:rFonts w:ascii="Times New Roman" w:eastAsia="Calibri" w:hAnsi="Times New Roman"/>
          <w:sz w:val="24"/>
          <w:szCs w:val="24"/>
          <w:lang w:eastAsia="en-US"/>
        </w:rPr>
        <w:br/>
        <w:t>6. Продажа прав на ТВ, Интернет</w:t>
      </w:r>
      <w:r w:rsidRPr="003B50AB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3B50AB">
        <w:rPr>
          <w:rFonts w:ascii="Times New Roman" w:eastAsia="Calibri" w:hAnsi="Times New Roman"/>
          <w:sz w:val="24"/>
          <w:szCs w:val="24"/>
          <w:lang w:eastAsia="en-US"/>
        </w:rPr>
        <w:br/>
      </w:r>
      <w:r w:rsidRPr="003B50AB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t xml:space="preserve">Основные источники дохода: </w:t>
      </w:r>
      <w:r w:rsidRPr="003B50AB">
        <w:rPr>
          <w:rFonts w:ascii="Times New Roman" w:eastAsia="Calibri" w:hAnsi="Times New Roman"/>
          <w:b/>
          <w:sz w:val="24"/>
          <w:szCs w:val="24"/>
          <w:u w:val="single"/>
          <w:lang w:eastAsia="en-US"/>
        </w:rPr>
        <w:br/>
      </w:r>
      <w:r w:rsidRPr="003B50AB">
        <w:rPr>
          <w:rFonts w:ascii="Times New Roman" w:eastAsia="Calibri" w:hAnsi="Times New Roman"/>
          <w:sz w:val="24"/>
          <w:szCs w:val="24"/>
          <w:lang w:eastAsia="en-US"/>
        </w:rPr>
        <w:br/>
        <w:t>кинопрокат по РФ</w:t>
      </w:r>
      <w:r w:rsidRPr="003B50AB">
        <w:rPr>
          <w:rFonts w:ascii="Times New Roman" w:eastAsia="Calibri" w:hAnsi="Times New Roman"/>
          <w:sz w:val="24"/>
          <w:szCs w:val="24"/>
          <w:lang w:eastAsia="en-US"/>
        </w:rPr>
        <w:br/>
        <w:t>кинопрокат по  СНГ</w:t>
      </w:r>
      <w:r w:rsidRPr="003B50AB">
        <w:rPr>
          <w:rFonts w:ascii="Times New Roman" w:eastAsia="Calibri" w:hAnsi="Times New Roman"/>
          <w:sz w:val="24"/>
          <w:szCs w:val="24"/>
          <w:lang w:eastAsia="en-US"/>
        </w:rPr>
        <w:br/>
        <w:t>международный прокат</w:t>
      </w:r>
      <w:r w:rsidRPr="003B50AB">
        <w:rPr>
          <w:rFonts w:ascii="Times New Roman" w:eastAsia="Calibri" w:hAnsi="Times New Roman"/>
          <w:sz w:val="24"/>
          <w:szCs w:val="24"/>
          <w:lang w:eastAsia="en-US"/>
        </w:rPr>
        <w:br/>
        <w:t>продажи на ТВ и в Интернете</w:t>
      </w:r>
    </w:p>
    <w:p w:rsidR="003B50AB" w:rsidRDefault="00F62DD6" w:rsidP="00F62DD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62DD6">
        <w:rPr>
          <w:rFonts w:ascii="Times New Roman" w:eastAsia="Calibri" w:hAnsi="Times New Roman"/>
          <w:b/>
          <w:sz w:val="24"/>
          <w:szCs w:val="24"/>
          <w:lang w:eastAsia="en-US"/>
        </w:rPr>
        <w:t>Чем кинопроизводство привлекательно для инвестора</w:t>
      </w:r>
    </w:p>
    <w:p w:rsidR="00F62DD6" w:rsidRDefault="00F62DD6" w:rsidP="00F62DD6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62DD6" w:rsidRPr="00F62DD6" w:rsidRDefault="00F62DD6" w:rsidP="00F62DD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F62DD6">
        <w:rPr>
          <w:rFonts w:ascii="Times New Roman" w:eastAsia="Calibri" w:hAnsi="Times New Roman"/>
          <w:sz w:val="24"/>
          <w:szCs w:val="24"/>
          <w:lang w:eastAsia="en-US"/>
        </w:rPr>
        <w:t xml:space="preserve">- возможность получения высокой прибыли (от 5 до </w:t>
      </w:r>
      <w:r w:rsidR="00DC246E"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Pr="00F62DD6">
        <w:rPr>
          <w:rFonts w:ascii="Times New Roman" w:eastAsia="Calibri" w:hAnsi="Times New Roman"/>
          <w:sz w:val="24"/>
          <w:szCs w:val="24"/>
          <w:lang w:eastAsia="en-US"/>
        </w:rPr>
        <w:t>0%)</w:t>
      </w:r>
    </w:p>
    <w:p w:rsidR="00F62DD6" w:rsidRPr="00F62DD6" w:rsidRDefault="00F62DD6" w:rsidP="00F62DD6">
      <w:pPr>
        <w:tabs>
          <w:tab w:val="left" w:pos="3270"/>
        </w:tabs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F62DD6">
        <w:rPr>
          <w:rFonts w:ascii="Times New Roman" w:eastAsia="Calibri" w:hAnsi="Times New Roman"/>
          <w:sz w:val="24"/>
          <w:szCs w:val="24"/>
          <w:lang w:eastAsia="en-US"/>
        </w:rPr>
        <w:t>- статус сопродюсера</w:t>
      </w:r>
      <w:r w:rsidRPr="00F62DD6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:rsidR="00F62DD6" w:rsidRDefault="00F62DD6" w:rsidP="00F62DD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F62DD6">
        <w:rPr>
          <w:rFonts w:ascii="Times New Roman" w:eastAsia="Calibri" w:hAnsi="Times New Roman"/>
          <w:sz w:val="24"/>
          <w:szCs w:val="24"/>
          <w:lang w:eastAsia="en-US"/>
        </w:rPr>
        <w:t xml:space="preserve">- рекламные преференции в рамках самого фильма и на кинопоказах. </w:t>
      </w:r>
    </w:p>
    <w:p w:rsidR="00F62DD6" w:rsidRPr="00F62DD6" w:rsidRDefault="00F62DD6" w:rsidP="00F62DD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F62DD6" w:rsidRDefault="00F62DD6" w:rsidP="00F62DD6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F62DD6" w:rsidRPr="003B50AB" w:rsidRDefault="00F62DD6" w:rsidP="00F62DD6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F2112B" w:rsidRDefault="00F2112B" w:rsidP="00F2112B">
      <w:pPr>
        <w:pStyle w:val="a3"/>
        <w:jc w:val="center"/>
        <w:rPr>
          <w:rFonts w:ascii="Cambria" w:hAnsi="Cambria"/>
          <w:b/>
          <w:sz w:val="28"/>
          <w:szCs w:val="28"/>
        </w:rPr>
      </w:pPr>
    </w:p>
    <w:p w:rsidR="00F2112B" w:rsidRPr="00F2112B" w:rsidRDefault="00F2112B" w:rsidP="00F2112B">
      <w:pPr>
        <w:pStyle w:val="a3"/>
        <w:jc w:val="center"/>
        <w:rPr>
          <w:rFonts w:ascii="Cambria" w:hAnsi="Cambria"/>
          <w:b/>
          <w:sz w:val="28"/>
          <w:szCs w:val="28"/>
        </w:rPr>
      </w:pPr>
    </w:p>
    <w:p w:rsidR="007E690B" w:rsidRDefault="007E690B" w:rsidP="007E690B">
      <w:pPr>
        <w:pStyle w:val="a3"/>
        <w:rPr>
          <w:rFonts w:ascii="Cambria" w:hAnsi="Cambria"/>
        </w:rPr>
      </w:pPr>
    </w:p>
    <w:p w:rsidR="007E690B" w:rsidRDefault="007E690B" w:rsidP="007E690B">
      <w:pPr>
        <w:pStyle w:val="a3"/>
        <w:rPr>
          <w:rFonts w:ascii="Cambria" w:hAnsi="Cambria"/>
        </w:rPr>
      </w:pPr>
    </w:p>
    <w:p w:rsidR="007E690B" w:rsidRDefault="007E690B" w:rsidP="007E690B">
      <w:pPr>
        <w:pStyle w:val="a3"/>
        <w:rPr>
          <w:rFonts w:ascii="Cambria" w:hAnsi="Cambria"/>
        </w:rPr>
      </w:pPr>
    </w:p>
    <w:p w:rsidR="007E690B" w:rsidRDefault="007E690B" w:rsidP="007E690B">
      <w:pPr>
        <w:pStyle w:val="a3"/>
        <w:rPr>
          <w:rFonts w:ascii="Cambria" w:hAnsi="Cambria"/>
        </w:rPr>
      </w:pPr>
    </w:p>
    <w:p w:rsidR="00235BAA" w:rsidRDefault="00235BAA"/>
    <w:sectPr w:rsidR="00235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A5"/>
    <w:rsid w:val="00235BAA"/>
    <w:rsid w:val="003B50AB"/>
    <w:rsid w:val="007E690B"/>
    <w:rsid w:val="009403A5"/>
    <w:rsid w:val="00C35698"/>
    <w:rsid w:val="00DC246E"/>
    <w:rsid w:val="00ED6FB0"/>
    <w:rsid w:val="00F2112B"/>
    <w:rsid w:val="00F6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90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2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1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690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2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11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kinoavtograf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2020-08-17T10:55:00Z</cp:lastPrinted>
  <dcterms:created xsi:type="dcterms:W3CDTF">2020-07-10T12:18:00Z</dcterms:created>
  <dcterms:modified xsi:type="dcterms:W3CDTF">2020-08-17T10:56:00Z</dcterms:modified>
</cp:coreProperties>
</file>